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5BB32E" w14:textId="42D0A095" w:rsidR="000B4B97" w:rsidRDefault="000B4B97" w:rsidP="000B4B97">
      <w:pPr>
        <w:rPr>
          <w:rFonts w:ascii="Times New Roman" w:eastAsia="Times New Roman" w:hAnsi="Times New Roman"/>
          <w:lang w:val="en-US"/>
        </w:rPr>
      </w:pPr>
      <w:r>
        <w:rPr>
          <w:rFonts w:ascii="Times New Roman" w:eastAsia="Times New Roman" w:hAnsi="Times New Roman"/>
          <w:lang w:val="uk-UA"/>
        </w:rPr>
        <w:t xml:space="preserve">                                                                   </w:t>
      </w:r>
      <w:r w:rsidR="006D7405">
        <w:rPr>
          <w:rFonts w:ascii="Times New Roman" w:eastAsia="Times New Roman" w:hAnsi="Times New Roman"/>
          <w:lang w:val="uk-UA"/>
        </w:rPr>
        <w:t xml:space="preserve"> </w:t>
      </w:r>
      <w:r>
        <w:rPr>
          <w:rFonts w:ascii="Times New Roman" w:eastAsia="Times New Roman" w:hAnsi="Times New Roman"/>
          <w:lang w:val="uk-UA"/>
        </w:rPr>
        <w:t xml:space="preserve">     </w:t>
      </w:r>
      <w:r>
        <w:rPr>
          <w:noProof/>
        </w:rPr>
        <w:drawing>
          <wp:inline distT="0" distB="0" distL="0" distR="0" wp14:anchorId="57B64AAD" wp14:editId="5CE09493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:rsidR="000B4B97" w:rsidRPr="000B4B97" w14:paraId="2D8CE36D" w14:textId="77777777" w:rsidTr="000B4B97">
        <w:trPr>
          <w:trHeight w:val="814"/>
        </w:trPr>
        <w:tc>
          <w:tcPr>
            <w:tcW w:w="9360" w:type="dxa"/>
            <w:hideMark/>
          </w:tcPr>
          <w:p w14:paraId="63F5A780" w14:textId="77777777" w:rsidR="000B4B97" w:rsidRPr="000B4B97" w:rsidRDefault="000B4B97">
            <w:pPr>
              <w:spacing w:line="240" w:lineRule="auto"/>
              <w:ind w:left="-18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B4B97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 w:rsidRPr="000B4B97">
              <w:rPr>
                <w:rFonts w:ascii="Times New Roman" w:hAnsi="Times New Roman"/>
                <w:b/>
                <w:sz w:val="32"/>
                <w:szCs w:val="32"/>
              </w:rPr>
              <w:t xml:space="preserve">  С</w:t>
            </w:r>
            <w:r w:rsidRPr="000B4B97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 xml:space="preserve">ЕЛИЩНА  </w:t>
            </w:r>
            <w:r w:rsidRPr="000B4B97">
              <w:rPr>
                <w:rFonts w:ascii="Times New Roman" w:hAnsi="Times New Roman"/>
                <w:b/>
                <w:sz w:val="32"/>
                <w:szCs w:val="32"/>
              </w:rPr>
              <w:t xml:space="preserve">  РАДА</w:t>
            </w:r>
          </w:p>
          <w:p w14:paraId="6227D7C1" w14:textId="61F27FF2" w:rsidR="000B4B97" w:rsidRPr="000B4B97" w:rsidRDefault="000B4B97">
            <w:pPr>
              <w:spacing w:line="240" w:lineRule="auto"/>
              <w:ind w:left="-18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4B97">
              <w:rPr>
                <w:rFonts w:ascii="Times New Roman" w:hAnsi="Times New Roman"/>
                <w:noProof/>
                <w:sz w:val="32"/>
                <w:szCs w:val="3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3492250" wp14:editId="312134C7">
                      <wp:simplePos x="0" y="0"/>
                      <wp:positionH relativeFrom="column">
                        <wp:posOffset>-318770</wp:posOffset>
                      </wp:positionH>
                      <wp:positionV relativeFrom="paragraph">
                        <wp:posOffset>228600</wp:posOffset>
                      </wp:positionV>
                      <wp:extent cx="6238875" cy="26670"/>
                      <wp:effectExtent l="38100" t="38100" r="66675" b="6858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238875" cy="26670"/>
                              </a:xfrm>
                              <a:prstGeom prst="line">
                                <a:avLst/>
                              </a:prstGeom>
                              <a:noFill/>
                              <a:ln w="5724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6B1A78" id="Прямая соединительная линия 2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1pt,18pt" to="466.1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" strokeweight="1.59mm">
                      <v:stroke joinstyle="miter" endcap="square"/>
                    </v:line>
                  </w:pict>
                </mc:Fallback>
              </mc:AlternateContent>
            </w:r>
            <w:r w:rsidRPr="000B4B97">
              <w:rPr>
                <w:rFonts w:ascii="Times New Roman" w:hAnsi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0FD9E0C" w14:textId="77777777" w:rsidR="000B4B97" w:rsidRPr="000B4B97" w:rsidRDefault="000B4B97" w:rsidP="000B4B97">
      <w:pPr>
        <w:ind w:left="-180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zh-CN"/>
        </w:rPr>
      </w:pPr>
      <w:r w:rsidRPr="000B4B97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</w:t>
      </w:r>
      <w:r w:rsidRPr="000B4B97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0B4B97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</w:t>
      </w:r>
    </w:p>
    <w:p w14:paraId="6CA4F6D7" w14:textId="4C7F61AE" w:rsidR="000B4B97" w:rsidRPr="000B4B97" w:rsidRDefault="000B4B97" w:rsidP="000B4B97">
      <w:pPr>
        <w:rPr>
          <w:rFonts w:ascii="Times New Roman" w:hAnsi="Times New Roman"/>
          <w:b/>
          <w:bCs/>
          <w:sz w:val="28"/>
          <w:szCs w:val="28"/>
          <w:lang w:val="uk-UA"/>
        </w:rPr>
      </w:pPr>
      <w:r w:rsidRPr="000B4B97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                                   </w:t>
      </w:r>
      <w:r w:rsidRPr="000B4B97">
        <w:rPr>
          <w:rFonts w:ascii="Times New Roman" w:hAnsi="Times New Roman"/>
          <w:b/>
          <w:bCs/>
          <w:sz w:val="28"/>
          <w:szCs w:val="28"/>
        </w:rPr>
        <w:t xml:space="preserve">Р І Ш Е Н </w:t>
      </w:r>
      <w:proofErr w:type="spellStart"/>
      <w:r w:rsidRPr="000B4B97">
        <w:rPr>
          <w:rFonts w:ascii="Times New Roman" w:hAnsi="Times New Roman"/>
          <w:b/>
          <w:bCs/>
          <w:sz w:val="28"/>
          <w:szCs w:val="28"/>
        </w:rPr>
        <w:t>Н</w:t>
      </w:r>
      <w:proofErr w:type="spellEnd"/>
      <w:r w:rsidRPr="000B4B97">
        <w:rPr>
          <w:rFonts w:ascii="Times New Roman" w:hAnsi="Times New Roman"/>
          <w:b/>
          <w:bCs/>
          <w:sz w:val="28"/>
          <w:szCs w:val="28"/>
        </w:rPr>
        <w:t xml:space="preserve"> Я               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</w:t>
      </w:r>
      <w:r w:rsidRPr="000B4B97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  </w:t>
      </w:r>
    </w:p>
    <w:p w14:paraId="0F9E970F" w14:textId="77777777" w:rsidR="000B4B97" w:rsidRPr="000B4B97" w:rsidRDefault="000B4B97" w:rsidP="000B4B97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5215E527" w14:textId="77777777" w:rsidR="000B4B97" w:rsidRPr="000B4B97" w:rsidRDefault="000B4B97" w:rsidP="000B4B97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 w:rsidRPr="000B4B9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12</w:t>
      </w:r>
      <w:r w:rsidRPr="000B4B97">
        <w:rPr>
          <w:rFonts w:ascii="Times New Roman" w:hAnsi="Times New Roman" w:cs="Times New Roman"/>
          <w:b/>
          <w:sz w:val="28"/>
          <w:szCs w:val="28"/>
        </w:rPr>
        <w:t xml:space="preserve"> сесії селищної ради VІІІ скликання</w:t>
      </w:r>
      <w:r w:rsidRPr="000B4B9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</w:t>
      </w:r>
    </w:p>
    <w:p w14:paraId="1F30D3D3" w14:textId="77777777" w:rsidR="004B303D" w:rsidRPr="000B4B97" w:rsidRDefault="004B303D" w:rsidP="004B303D">
      <w:pPr>
        <w:rPr>
          <w:rFonts w:ascii="Times New Roman" w:hAnsi="Times New Roman"/>
          <w:sz w:val="28"/>
          <w:szCs w:val="28"/>
          <w:lang w:val="uk-UA"/>
        </w:rPr>
      </w:pPr>
    </w:p>
    <w:p w14:paraId="2CD545F1" w14:textId="6119B8AA" w:rsidR="004B303D" w:rsidRPr="000B4B97" w:rsidRDefault="004B303D" w:rsidP="000B4B9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B4B97">
        <w:rPr>
          <w:rFonts w:ascii="Times New Roman" w:hAnsi="Times New Roman"/>
          <w:b/>
          <w:sz w:val="28"/>
          <w:szCs w:val="28"/>
          <w:lang w:val="uk-UA"/>
        </w:rPr>
        <w:t>Про продовження строку реорганізації юридичної особи – комунального підприємства Димерської селищної ради «Комунальник»</w:t>
      </w:r>
    </w:p>
    <w:p w14:paraId="0CE90685" w14:textId="77777777" w:rsidR="004B303D" w:rsidRDefault="004B303D" w:rsidP="004B303D">
      <w:pPr>
        <w:rPr>
          <w:rFonts w:ascii="Times New Roman" w:hAnsi="Times New Roman"/>
          <w:sz w:val="28"/>
          <w:lang w:val="uk-UA"/>
        </w:rPr>
      </w:pPr>
    </w:p>
    <w:p w14:paraId="6C825C90" w14:textId="77777777" w:rsidR="00723D41" w:rsidRDefault="004B303D" w:rsidP="00723D41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Розглянувши звернення голови ліквідаційної комісії з припинення юридичної особи – комунального підприємства Димерської селищної ради «Комунальник» (ідентифікаційний код юридичної особи 30920174) про продовження строку реорганізації у зв′язку з тим, що не проведена ще перевірка всіма </w:t>
      </w:r>
      <w:proofErr w:type="spellStart"/>
      <w:r>
        <w:rPr>
          <w:rFonts w:ascii="Times New Roman" w:hAnsi="Times New Roman"/>
          <w:sz w:val="28"/>
          <w:lang w:val="uk-UA"/>
        </w:rPr>
        <w:t>перевіряючими</w:t>
      </w:r>
      <w:proofErr w:type="spellEnd"/>
      <w:r>
        <w:rPr>
          <w:rFonts w:ascii="Times New Roman" w:hAnsi="Times New Roman"/>
          <w:sz w:val="28"/>
          <w:lang w:val="uk-UA"/>
        </w:rPr>
        <w:t xml:space="preserve"> органами (зокрема ДФС), внаслідок чого неможливе припинення юридичної особи, яка реорганізується, керуючись ст. 105 Цивільного кодексу України, п.30 ч.1 ст. 26 Закону України «Про місцеве самоврядування в Україні», </w:t>
      </w:r>
      <w:r w:rsidR="00723D41">
        <w:rPr>
          <w:rFonts w:ascii="Times New Roman" w:hAnsi="Times New Roman"/>
          <w:sz w:val="28"/>
          <w:szCs w:val="28"/>
          <w:lang w:val="uk-UA"/>
        </w:rPr>
        <w:t>враховуючи рекомендації постійної комісії з питань комунальної власності, житлово-комунального господарства, енергозбереження та транспорту від 20.10.2021 року, селищна рада</w:t>
      </w:r>
    </w:p>
    <w:p w14:paraId="6025EAA2" w14:textId="77777777" w:rsidR="00723D41" w:rsidRDefault="00723D41" w:rsidP="00723D41">
      <w:pPr>
        <w:spacing w:line="240" w:lineRule="auto"/>
        <w:rPr>
          <w:rFonts w:ascii="Times New Roman" w:hAnsi="Times New Roman"/>
          <w:lang w:val="uk-UA"/>
        </w:rPr>
      </w:pPr>
    </w:p>
    <w:p w14:paraId="62ABD93B" w14:textId="502FDE6B" w:rsidR="004B303D" w:rsidRPr="00723D41" w:rsidRDefault="00723D41" w:rsidP="00723D41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ВИРІШИЛА:</w:t>
      </w:r>
    </w:p>
    <w:p w14:paraId="75B9A01F" w14:textId="77777777" w:rsidR="004B303D" w:rsidRDefault="004B303D" w:rsidP="004B303D">
      <w:pPr>
        <w:ind w:firstLine="567"/>
        <w:rPr>
          <w:rFonts w:ascii="Times New Roman" w:hAnsi="Times New Roman"/>
          <w:sz w:val="28"/>
          <w:lang w:val="uk-UA"/>
        </w:rPr>
      </w:pPr>
    </w:p>
    <w:p w14:paraId="6D40B07B" w14:textId="77777777" w:rsidR="004B303D" w:rsidRDefault="004B303D" w:rsidP="004B303D">
      <w:pPr>
        <w:ind w:firstLine="567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1. Продовжити строк реорганізації юридичної особи – комунального підприємства Димерської  селищної ради «Комунальник» - до 30 грудня 2021 року включно.</w:t>
      </w:r>
    </w:p>
    <w:p w14:paraId="65BF5C30" w14:textId="2C4BC430" w:rsidR="004B303D" w:rsidRDefault="00723D41" w:rsidP="004B303D">
      <w:pPr>
        <w:ind w:firstLine="567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2</w:t>
      </w:r>
      <w:r w:rsidR="004B303D">
        <w:rPr>
          <w:rFonts w:ascii="Times New Roman" w:hAnsi="Times New Roman"/>
          <w:sz w:val="28"/>
          <w:lang w:val="uk-UA"/>
        </w:rPr>
        <w:t xml:space="preserve">. Контроль за виконанням </w:t>
      </w:r>
      <w:r w:rsidR="000B4B97">
        <w:rPr>
          <w:rFonts w:ascii="Times New Roman" w:hAnsi="Times New Roman"/>
          <w:sz w:val="28"/>
          <w:lang w:val="uk-UA"/>
        </w:rPr>
        <w:t xml:space="preserve">цього </w:t>
      </w:r>
      <w:r w:rsidR="004B303D">
        <w:rPr>
          <w:rFonts w:ascii="Times New Roman" w:hAnsi="Times New Roman"/>
          <w:sz w:val="28"/>
          <w:lang w:val="uk-UA"/>
        </w:rPr>
        <w:t>рішення покласти на постійну комісію з питань комунальної власності, житлово-комунального господарства, енергозбереження та транспорту.</w:t>
      </w:r>
    </w:p>
    <w:p w14:paraId="794080DD" w14:textId="77777777" w:rsidR="004B303D" w:rsidRDefault="004B303D" w:rsidP="004B303D">
      <w:pPr>
        <w:ind w:firstLine="567"/>
        <w:jc w:val="both"/>
        <w:rPr>
          <w:rFonts w:ascii="Times New Roman" w:hAnsi="Times New Roman"/>
          <w:sz w:val="28"/>
          <w:lang w:val="uk-UA"/>
        </w:rPr>
      </w:pPr>
    </w:p>
    <w:p w14:paraId="3A9C9FE9" w14:textId="77777777" w:rsidR="004B303D" w:rsidRDefault="004B303D" w:rsidP="004B303D">
      <w:pPr>
        <w:ind w:firstLine="567"/>
        <w:jc w:val="both"/>
        <w:rPr>
          <w:rFonts w:ascii="Times New Roman" w:hAnsi="Times New Roman"/>
          <w:sz w:val="28"/>
          <w:lang w:val="uk-UA"/>
        </w:rPr>
      </w:pPr>
    </w:p>
    <w:p w14:paraId="026227C5" w14:textId="64FDB537" w:rsidR="0021192D" w:rsidRDefault="0021192D" w:rsidP="0021192D">
      <w:pPr>
        <w:pStyle w:val="rvps2"/>
        <w:tabs>
          <w:tab w:val="left" w:pos="993"/>
        </w:tabs>
        <w:spacing w:after="0" w:afterAutospacing="0"/>
        <w:jc w:val="both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Селищний голова                                                   Володимир ПІДКУРГАННИЙ</w:t>
      </w:r>
    </w:p>
    <w:p w14:paraId="0A9C6E89" w14:textId="77777777" w:rsidR="0021192D" w:rsidRDefault="0021192D" w:rsidP="0021192D">
      <w:pPr>
        <w:rPr>
          <w:sz w:val="28"/>
          <w:szCs w:val="28"/>
        </w:rPr>
      </w:pPr>
    </w:p>
    <w:p w14:paraId="2E493991" w14:textId="78241584" w:rsidR="0021192D" w:rsidRDefault="0021192D" w:rsidP="0021192D">
      <w:pPr>
        <w:rPr>
          <w:sz w:val="28"/>
          <w:szCs w:val="28"/>
        </w:rPr>
      </w:pPr>
    </w:p>
    <w:p w14:paraId="1B8B1C7D" w14:textId="77777777" w:rsidR="006D7405" w:rsidRDefault="006D7405" w:rsidP="0021192D">
      <w:pPr>
        <w:rPr>
          <w:sz w:val="28"/>
          <w:szCs w:val="28"/>
        </w:rPr>
      </w:pPr>
    </w:p>
    <w:p w14:paraId="4A323832" w14:textId="77777777" w:rsidR="0021192D" w:rsidRDefault="0021192D" w:rsidP="0021192D">
      <w:pPr>
        <w:rPr>
          <w:sz w:val="28"/>
          <w:szCs w:val="28"/>
        </w:rPr>
      </w:pPr>
    </w:p>
    <w:p w14:paraId="03A2C087" w14:textId="77777777" w:rsidR="0021192D" w:rsidRDefault="0021192D" w:rsidP="0021192D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proofErr w:type="spellStart"/>
      <w:r>
        <w:rPr>
          <w:rFonts w:ascii="Times New Roman" w:hAnsi="Times New Roman"/>
          <w:sz w:val="28"/>
          <w:szCs w:val="28"/>
        </w:rPr>
        <w:t>смт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Димер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14:paraId="15C0BB7C" w14:textId="77777777" w:rsidR="0021192D" w:rsidRDefault="0021192D" w:rsidP="0021192D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21 </w:t>
      </w:r>
      <w:proofErr w:type="spellStart"/>
      <w:r>
        <w:rPr>
          <w:rFonts w:ascii="Times New Roman" w:hAnsi="Times New Roman"/>
          <w:sz w:val="28"/>
          <w:szCs w:val="28"/>
        </w:rPr>
        <w:t>жовтня</w:t>
      </w:r>
      <w:proofErr w:type="spellEnd"/>
      <w:r>
        <w:rPr>
          <w:rFonts w:ascii="Times New Roman" w:hAnsi="Times New Roman"/>
          <w:sz w:val="28"/>
          <w:szCs w:val="28"/>
        </w:rPr>
        <w:t xml:space="preserve"> 2021 року</w:t>
      </w:r>
    </w:p>
    <w:p w14:paraId="0F6392E5" w14:textId="4046BFA0" w:rsidR="00067EB4" w:rsidRPr="00FA6D12" w:rsidRDefault="0021192D" w:rsidP="00FA6D1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№ </w:t>
      </w:r>
      <w:r w:rsidR="00FA6D12">
        <w:rPr>
          <w:rFonts w:ascii="Times New Roman" w:hAnsi="Times New Roman"/>
          <w:sz w:val="28"/>
          <w:szCs w:val="28"/>
          <w:lang w:val="uk-UA"/>
        </w:rPr>
        <w:t>665</w:t>
      </w:r>
      <w:r>
        <w:rPr>
          <w:rFonts w:ascii="Times New Roman" w:hAnsi="Times New Roman"/>
          <w:sz w:val="28"/>
          <w:szCs w:val="28"/>
        </w:rPr>
        <w:t>-12-VІІІ</w:t>
      </w:r>
      <w:bookmarkStart w:id="0" w:name="_GoBack"/>
      <w:bookmarkEnd w:id="0"/>
    </w:p>
    <w:sectPr w:rsidR="00067EB4" w:rsidRPr="00FA6D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EB4"/>
    <w:rsid w:val="00067EB4"/>
    <w:rsid w:val="000B4B97"/>
    <w:rsid w:val="0021192D"/>
    <w:rsid w:val="004B303D"/>
    <w:rsid w:val="006D7405"/>
    <w:rsid w:val="00723D41"/>
    <w:rsid w:val="00FA6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1837E"/>
  <w15:chartTrackingRefBased/>
  <w15:docId w15:val="{941B5F84-36AD-4B19-BE57-E789332ED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B303D"/>
    <w:pPr>
      <w:spacing w:after="0" w:line="25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0B4B97"/>
    <w:pPr>
      <w:suppressAutoHyphens/>
      <w:spacing w:after="0" w:line="240" w:lineRule="auto"/>
    </w:pPr>
    <w:rPr>
      <w:rFonts w:ascii="Calibri" w:eastAsia="Times New Roman" w:hAnsi="Calibri" w:cs="Calibri"/>
      <w:lang w:val="uk-UA" w:eastAsia="zh-CN"/>
    </w:rPr>
  </w:style>
  <w:style w:type="paragraph" w:customStyle="1" w:styleId="rvps2">
    <w:name w:val="rvps2"/>
    <w:basedOn w:val="a"/>
    <w:qFormat/>
    <w:rsid w:val="002119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5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303</Words>
  <Characters>1731</Characters>
  <Application>Microsoft Office Word</Application>
  <DocSecurity>0</DocSecurity>
  <Lines>14</Lines>
  <Paragraphs>4</Paragraphs>
  <ScaleCrop>false</ScaleCrop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13</cp:revision>
  <cp:lastPrinted>2021-10-20T10:23:00Z</cp:lastPrinted>
  <dcterms:created xsi:type="dcterms:W3CDTF">2021-10-20T10:17:00Z</dcterms:created>
  <dcterms:modified xsi:type="dcterms:W3CDTF">2021-10-21T13:15:00Z</dcterms:modified>
</cp:coreProperties>
</file>